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EBEB2">
      <w:pPr>
        <w:ind w:left="0" w:leftChars="0" w:firstLine="0" w:firstLineChars="0"/>
        <w:jc w:val="right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1213485</wp:posOffset>
                </wp:positionV>
                <wp:extent cx="5648325" cy="36195"/>
                <wp:effectExtent l="0" t="9525" r="9525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1705" y="2125980"/>
                          <a:ext cx="5648325" cy="3619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85pt;margin-top:95.55pt;height:2.85pt;width:444.75pt;z-index:251660288;mso-width-relative:page;mso-height-relative:page;" filled="f" stroked="t" coordsize="21600,21600" o:gfxdata="UEsDBAoAAAAAAIdO4kAAAAAAAAAAAAAAAAAEAAAAZHJzL1BLAwQUAAAACACHTuJA79ITbtoAAAAL&#10;AQAADwAAAGRycy9kb3ducmV2LnhtbE2PwU7DMBBE70j8g7VI3FrHINI0xOmhEhwQAlqC1KMbmziq&#10;vY5iNy1/z/YEx515mp2pVmfv2GTG2AeUIOYZMINt0D12EprPp1kBLCaFWrmARsKPibCqr68qVepw&#10;wo2ZtqljFIKxVBJsSkPJeWyt8SrOw2CQvO8wepXoHDuuR3WicO/4XZbl3Kse6YNVg1lb0x62Ry/h&#10;uflq7dtweN1NwyZ/xw+3bl6clLc3InsElsw5/cFwqU/VoaZO+3BEHZmTMLsXC0LJWAoBjIjiYUFj&#10;9hclL4DXFf+/of4FUEsDBBQAAAAIAIdO4kBmTs4DAQIAAMsDAAAOAAAAZHJzL2Uyb0RvYy54bWyt&#10;U82O0zAQviPxDpbvNGm3LW3UdA9blQuClfi5Tx07seQ/2d6mfQleAIkbnDhy521YHoOxk11gueyB&#10;HKzx/Hwz3+fJ5vKkFTlyH6Q1NZ1OSkq4YbaRpq3pu7f7ZytKQgTTgLKG1/TMA73cPn2y6V3FZ7az&#10;quGeIIgJVe9q2sXoqqIIrOMawsQ6bjAorNcQ8erbovHQI7pWxawsl0VvfeO8ZTwE9O6GIB0R/WMA&#10;rRCS8Z1lN5qbOKB6riAipdBJF+g2TysEZ/G1EIFHomqKTGM+sQnah3QW2w1UrQfXSTaOAI8Z4QEn&#10;DdJg03uoHUQgN17+A6Ul8zZYESfM6mIgkhVBFtPygTZvOnA8c0Gpg7sXPfw/WPbqeO2JbGo6p8SA&#10;xge//fjtx4fPP79/wvP26xcyTyL1LlSYe2Wu/XgL7tonxifhNRFKuve4TVkDZEVONV3Pp8/LBSXn&#10;ms6ms8V6NarNT5EwjC+W89XFDBMYZlwsp+tFalQMiAnZ+RBfcKtJMmqqpEliQAXHlyEOqXcpyW3s&#10;XiqFfqiUIT1Osy4X+M4McEsFbgea2iHTYFpKQLW4/iz6DBmskk0qT9XBt4cr5ckRcGn2+xK/cbK/&#10;0lLvHYRuyMuhlAaVlhH/ECV1TVep+K5aGaSXhBykS9bBNuesaPbjG2cBxn1MS/TnPVf//ge3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v0hNu2gAAAAsBAAAPAAAAAAAAAAEAIAAAACIAAABkcnMv&#10;ZG93bnJldi54bWxQSwECFAAUAAAACACHTuJAZk7OAwECAADLAwAADgAAAAAAAAABACAAAAApAQAA&#10;ZHJzL2Uyb0RvYy54bWxQSwUGAAAAAAYABgBZAQAAnAUAAAAA&#10;">
                <v:fill on="f" focussize="0,0"/>
                <v:stroke weight="1.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76200</wp:posOffset>
                </wp:positionV>
                <wp:extent cx="5714365" cy="823595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4365" cy="823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71468">
                            <w:pPr>
                              <w:jc w:val="distribute"/>
                              <w:rPr>
                                <w:rFonts w:hint="eastAsia" w:eastAsia="宋体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成武县教育和体育局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6pt;margin-top:6pt;height:64.85pt;width:449.95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F3LMHdoAAAAK&#10;AQAADwAAAGRycy9kb3ducmV2LnhtbE2PzU7DMBCE70i8g7VI3Fo7AdoQ4lQoUoWE4NDSCzcn3iYR&#10;8TrE7g88PcsJjjvzaXamWJ3dII44hd6ThmSuQCA13vbUati9rWcZiBANWTN4Qg1fGGBVXl4UJrf+&#10;RBs8bmMrOIRCbjR0MY65lKHp0Jkw9yMSe3s/ORP5nFppJ3PicDfIVKmFdKYn/tCZEasOm4/twWl4&#10;rtavZlOnLvseqqeX/eP4uXu/0/r6KlEPICKe4x8Mv/W5OpTcqfYHskEMGmY39ymjbKS8iYFsoZYg&#10;ahZukyXIspD/J5Q/UEsDBBQAAAAIAIdO4kD+q4WhUgIAAJ4EAAAOAAAAZHJzL2Uyb0RvYy54bWyt&#10;VM1u2zAMvg/YOwi6L85/26BOkTXIMKBYA7RDz4osxQYkUZOU2N0DbG+w0y6777nyHKNkJy26HXrY&#10;RaFI+qO+j2QurxqtyF44X4HJ6aDXp0QYDkVltjn9fL96d06JD8wUTIEROX0Unl7N3765rO1MDKEE&#10;VQhHEMT4WW1zWoZgZ1nmeSk08z2wwmBQgtMs4NVts8KxGtG1yob9/jSrwRXWARfeo3fZBmmH6F4D&#10;CFJWXCyB77QwoUV1QrGAlHxZWU/n6bVSCh5upfQiEJVTZBrSiUXQ3sQzm1+y2dYxW1a8ewJ7zRNe&#10;cNKsMlj0BLVkgZGdq/6C0hV34EGGHgedtUSSIshi0H+hzV3JrEhcUGpvT6L7/wfLP+3XjlRFTkeU&#10;GKax4Ycf3w8/fx9+fSOjKE9t/Qyz7izmheY9NDg0R79HZ2TdSKfjL/IhGEdxH0/iiiYQjs7J2WA8&#10;mk4o4Rg7H44mF5MIkz19bZ0PHwRoEo2cOmxe0pTtb3xoU48psZiBVaVUaqAypM7pdDTppw9OEQRX&#10;BmtEDu1boxWaTdMR20DxiLwctIPhLV9VWPyG+bBmDicBqeCuhFs8pAIsAp1FSQnu67/8MR8bhFFK&#10;apysnPovO+YEJeqjwdZdDMbjOIrpMp6cDfHinkc2zyNmp68Bh3eAW2l5MmN+UEdTOtAPuFKLWBVD&#10;zHCsndNwNK9DO++4klwsFikJh8+ycGPuLI/QUc4o7X3zwJzt9A/YubU6DvaLJrSZbRsWuwCySh2K&#10;8raadqrj2KYedysW9+L5PWU9/a3M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Xcswd2gAAAAoB&#10;AAAPAAAAAAAAAAEAIAAAACIAAABkcnMvZG93bnJldi54bWxQSwECFAAUAAAACACHTuJA/quFoVIC&#10;AACeBAAADgAAAAAAAAABACAAAAAp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B71468">
                      <w:pPr>
                        <w:jc w:val="distribute"/>
                        <w:rPr>
                          <w:rFonts w:hint="eastAsia" w:eastAsia="宋体"/>
                          <w:b/>
                          <w:bCs/>
                          <w:color w:val="000000" w:themeColor="text1"/>
                          <w:sz w:val="96"/>
                          <w:szCs w:val="9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96"/>
                          <w:szCs w:val="9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成武县教育和体育局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B4D8A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328EB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关于做好冬季学校安全工作的紧急通知</w:t>
      </w:r>
    </w:p>
    <w:p w14:paraId="4F828906">
      <w:pPr>
        <w:pStyle w:val="2"/>
        <w:rPr>
          <w:rFonts w:hint="default"/>
          <w:lang w:val="en-US" w:eastAsia="zh-CN"/>
        </w:rPr>
      </w:pPr>
    </w:p>
    <w:p w14:paraId="3192E062">
      <w:p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各学区、县直各学校、各民办学校：</w:t>
      </w:r>
    </w:p>
    <w:p w14:paraId="0379AC30"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天气转冷，为做好取暖季学校安全工作，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进一步有效防控有限空间作业安全风险，防止一氧化碳中毒事故发生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做好冬季消防安全工作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。现就有关工作提出如下要求，请抓好贯彻落实。</w:t>
      </w:r>
    </w:p>
    <w:p w14:paraId="601CA64E">
      <w:pPr>
        <w:pStyle w:val="10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一、强化有限空间作业风险排查辨识。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各学区、学校一是要逐楼逐项对校内有限空间进行全面排查，针对检查出可能存在的隐患问题，咨询相关专业人员，根据整改意见整改到位；二是要在有限空间场所内外全部设定相关提示标语和应急措施；三是做好有限空间作业的安全监督管理工作，特别是开展热力等地下市政管网、排水污水处理设施等地下有限空间作业时，提醒作业人员按照操作流程施工并做好个体安全防护工作。</w:t>
      </w:r>
    </w:p>
    <w:p w14:paraId="3A572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t>提升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>一氧化碳中毒</w:t>
      </w: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t>防范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处置能力。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各学校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要加强预防一氧化碳中毒知识的宣传，通过主题班会、国旗下的讲话、校园广播、板报、标语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等形式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广泛向师生开展宣传教育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，使师生掌握一氧化碳中毒急救措施；二是要发放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《致家长一封信》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以及防范一氧化碳中毒宣传页，通过“小手拉大手”的方式普及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预防一氧化碳中毒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常识，增强学生和家长的安全防范意识，提醒家长尽到安全监护责任；三是要制定防范一氧化碳应急预案，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明确相关人员在应急处置中的工作职责，增强应急处置能力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，立足防早、防小、防患于未然，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做到层层有人抓，层层抓落实，确保预防一氧化碳中毒工作取得实效。</w:t>
      </w:r>
    </w:p>
    <w:p w14:paraId="453F393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深化校园消防安全隐患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排查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各学区、学校要开展消防安全隐患检查，对教学楼、宿舍楼、门卫室等使用取暖设备的部位进行全面排查，及时检修供暖设施设备，对电气线路老化问题立即整改，加强对供电线路、取暖电器的安全管理，严禁在宿舍内使用明火取暖，严防发生触电、火灾等事故。各学区、学校要严格落实“消防安全检查日”制度，发现问题限时整改销号，实现闭环管理。</w:t>
      </w:r>
    </w:p>
    <w:p w14:paraId="43A9343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请各学区、县直各学校于11月17日前将工作开展情况（附照片）报县教育局安全股。</w:t>
      </w:r>
    </w:p>
    <w:p w14:paraId="1132E406"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联系人：李冠英  15053062358</w:t>
      </w:r>
    </w:p>
    <w:p w14:paraId="27F751B5"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instrText xml:space="preserve"> HYPERLINK "mailto:cwaqb@163.com"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cwaqb@163.com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</w:t>
      </w:r>
    </w:p>
    <w:p w14:paraId="05F43CD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/>
        </w:rPr>
      </w:pPr>
    </w:p>
    <w:p w14:paraId="7A72AB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成武县教育和体育局</w:t>
      </w:r>
    </w:p>
    <w:p w14:paraId="250DB50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righ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2025年11月5日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7149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4C41C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A4C41C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ZDFhYzhiZDliOWY5OGQ5MTg0OWI2MDJmMjcxM2MifQ=="/>
  </w:docVars>
  <w:rsids>
    <w:rsidRoot w:val="0970778C"/>
    <w:rsid w:val="0970778C"/>
    <w:rsid w:val="12747A7C"/>
    <w:rsid w:val="152E3300"/>
    <w:rsid w:val="159C4893"/>
    <w:rsid w:val="19766A09"/>
    <w:rsid w:val="1B8B6CD0"/>
    <w:rsid w:val="1C5D0D3C"/>
    <w:rsid w:val="20D56BD9"/>
    <w:rsid w:val="27207725"/>
    <w:rsid w:val="314657DC"/>
    <w:rsid w:val="36163D7F"/>
    <w:rsid w:val="37C17909"/>
    <w:rsid w:val="45C253BC"/>
    <w:rsid w:val="498B527E"/>
    <w:rsid w:val="4F9426AB"/>
    <w:rsid w:val="529C29F4"/>
    <w:rsid w:val="5668122D"/>
    <w:rsid w:val="58261293"/>
    <w:rsid w:val="58687367"/>
    <w:rsid w:val="72285A9E"/>
    <w:rsid w:val="7910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560" w:lineRule="exact"/>
      <w:ind w:firstLine="720" w:firstLineChars="200"/>
      <w:outlineLvl w:val="1"/>
    </w:pPr>
    <w:rPr>
      <w:rFonts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827</Characters>
  <Lines>0</Lines>
  <Paragraphs>0</Paragraphs>
  <TotalTime>1</TotalTime>
  <ScaleCrop>false</ScaleCrop>
  <LinksUpToDate>false</LinksUpToDate>
  <CharactersWithSpaces>832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2019-10-17T09:14:00Z</dcterms:created>
  <dc:creator>g7n7</dc:creator>
  <cp:lastModifiedBy>小森林</cp:lastModifiedBy>
  <dcterms:modified xsi:type="dcterms:W3CDTF">2025-11-05T03:08:17Z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1B1BBDCF31C6438983D2D77154FBF58C_13</vt:lpwstr>
  </property>
  <property fmtid="{D5CDD505-2E9C-101B-9397-08002B2CF9AE}" pid="4" name="KSOTemplateDocerSaveRecord">
    <vt:lpwstr>eyJoZGlkIjoiZjI1NTQyMzQzYTAxY2YwMjA2ZjVmMmI2ZjgyYTBiOTkiLCJ1c2VySWQiOiI0OTY3OTE1MzMifQ==</vt:lpwstr>
  </property>
</Properties>
</file>