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rPr>
          <w:rFonts w:ascii="黑体" w:hAnsi="黑体" w:eastAsia="黑体"/>
          <w:sz w:val="32"/>
          <w:szCs w:val="32"/>
          <w:lang w:val="zh-CN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32"/>
          <w:lang w:val="zh-CN"/>
        </w:rPr>
      </w:pPr>
      <w:r>
        <w:rPr>
          <w:rFonts w:hint="eastAsia" w:ascii="方正小标宋简体" w:hAnsi="方正小标宋简体" w:eastAsia="方正小标宋简体"/>
          <w:sz w:val="44"/>
          <w:szCs w:val="32"/>
          <w:lang w:val="zh-CN"/>
        </w:rPr>
        <w:t>承诺书（范本）</w:t>
      </w:r>
    </w:p>
    <w:p>
      <w:pPr>
        <w:rPr>
          <w:rFonts w:ascii="黑体" w:hAnsi="黑体" w:eastAsia="黑体"/>
          <w:sz w:val="32"/>
          <w:szCs w:val="32"/>
          <w:lang w:val="zh-CN"/>
        </w:rPr>
      </w:pPr>
    </w:p>
    <w:p>
      <w:pPr>
        <w:ind w:firstLine="629"/>
        <w:rPr>
          <w:rFonts w:ascii="仿宋_GB2312" w:hAnsi="??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sz w:val="32"/>
          <w:szCs w:val="32"/>
          <w:lang w:val="zh-CN"/>
        </w:rPr>
        <w:t>本部门、单位及本人，就申报的</w:t>
      </w:r>
      <w:r>
        <w:rPr>
          <w:rFonts w:ascii="仿宋_GB2312" w:hAnsi="??" w:eastAsia="仿宋_GB2312"/>
          <w:sz w:val="32"/>
          <w:szCs w:val="32"/>
          <w:lang w:val="zh-CN"/>
        </w:rPr>
        <w:t>2023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成武县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首席技师项目相关材料作出如下承诺，并愿承担相关法律责任。</w:t>
      </w:r>
    </w:p>
    <w:p>
      <w:pPr>
        <w:ind w:firstLine="629"/>
        <w:rPr>
          <w:rFonts w:ascii="仿宋_GB2312" w:hAnsi="??" w:eastAsia="仿宋_GB2312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sz w:val="32"/>
          <w:szCs w:val="32"/>
          <w:lang w:val="zh-CN"/>
        </w:rPr>
        <w:t>所填报的</w:t>
      </w:r>
      <w:r>
        <w:rPr>
          <w:rFonts w:ascii="仿宋_GB2312" w:hAnsi="??" w:eastAsia="仿宋_GB2312"/>
          <w:sz w:val="32"/>
          <w:szCs w:val="32"/>
          <w:lang w:val="zh-CN"/>
        </w:rPr>
        <w:t>2023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年度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成武县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首席技师申报表、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成武县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首席技师申报人员基本情况一览表、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成武县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首席技师申报人员基本情况汇总表，以及职业资格（</w:t>
      </w:r>
      <w:r>
        <w:rPr>
          <w:rFonts w:hint="eastAsia" w:ascii="仿宋_GB2312" w:hAnsi="宋体" w:eastAsia="仿宋_GB2312" w:cs="宋体"/>
          <w:sz w:val="32"/>
          <w:szCs w:val="32"/>
        </w:rPr>
        <w:t>技能等级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）证书、主要技术成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val="zh-CN"/>
        </w:rPr>
        <w:t>果或论文、获奖证书等材料，内容信息真实、准确，无谎报、虚报、错报等情况。</w:t>
      </w:r>
    </w:p>
    <w:p>
      <w:pPr>
        <w:rPr>
          <w:rFonts w:ascii="仿宋_GB2312" w:eastAsia="仿宋_GB2312"/>
          <w:sz w:val="32"/>
          <w:szCs w:val="32"/>
          <w:lang w:val="zh-CN"/>
        </w:rPr>
      </w:pPr>
    </w:p>
    <w:p>
      <w:pPr>
        <w:tabs>
          <w:tab w:val="left" w:pos="1560"/>
        </w:tabs>
        <w:ind w:firstLine="3790"/>
        <w:rPr>
          <w:rFonts w:ascii="黑体" w:hAnsi="黑体" w:eastAsia="黑体"/>
          <w:sz w:val="32"/>
          <w:szCs w:val="32"/>
          <w:lang w:val="zh-CN"/>
        </w:rPr>
      </w:pPr>
      <w:r>
        <w:rPr>
          <w:rFonts w:hint="eastAsia" w:ascii="黑体" w:hAnsi="黑体" w:eastAsia="黑体"/>
          <w:sz w:val="32"/>
          <w:szCs w:val="32"/>
          <w:lang w:val="zh-CN"/>
        </w:rPr>
        <w:t>申报人（签名）</w:t>
      </w:r>
    </w:p>
    <w:p>
      <w:pPr>
        <w:tabs>
          <w:tab w:val="left" w:pos="1560"/>
        </w:tabs>
        <w:ind w:firstLine="632"/>
        <w:rPr>
          <w:rFonts w:ascii="黑体" w:hAnsi="黑体" w:eastAsia="黑体"/>
          <w:sz w:val="32"/>
          <w:szCs w:val="32"/>
          <w:lang w:val="zh-CN"/>
        </w:rPr>
      </w:pPr>
    </w:p>
    <w:p>
      <w:pPr>
        <w:tabs>
          <w:tab w:val="left" w:pos="1560"/>
        </w:tabs>
        <w:ind w:firstLine="3790"/>
        <w:rPr>
          <w:rFonts w:ascii="黑体" w:hAnsi="黑体" w:eastAsia="黑体"/>
          <w:sz w:val="32"/>
          <w:szCs w:val="32"/>
          <w:lang w:val="zh-CN"/>
        </w:rPr>
      </w:pPr>
      <w:r>
        <w:rPr>
          <w:rFonts w:hint="eastAsia" w:ascii="黑体" w:hAnsi="黑体" w:eastAsia="黑体"/>
          <w:sz w:val="32"/>
          <w:szCs w:val="32"/>
          <w:lang w:val="zh-CN"/>
        </w:rPr>
        <w:t>申报单位（公章）</w:t>
      </w:r>
    </w:p>
    <w:p>
      <w:pPr>
        <w:tabs>
          <w:tab w:val="left" w:pos="1560"/>
        </w:tabs>
        <w:ind w:firstLine="3790"/>
        <w:rPr>
          <w:rFonts w:ascii="黑体" w:hAnsi="黑体" w:eastAsia="黑体"/>
          <w:sz w:val="32"/>
          <w:szCs w:val="32"/>
          <w:lang w:val="zh-CN"/>
        </w:rPr>
      </w:pPr>
    </w:p>
    <w:p>
      <w:pPr>
        <w:tabs>
          <w:tab w:val="left" w:pos="1560"/>
        </w:tabs>
        <w:ind w:firstLine="3790"/>
        <w:rPr>
          <w:rFonts w:ascii="黑体" w:hAnsi="黑体" w:eastAsia="黑体"/>
          <w:sz w:val="32"/>
          <w:szCs w:val="32"/>
          <w:lang w:val="zh-CN"/>
        </w:rPr>
      </w:pPr>
      <w:r>
        <w:rPr>
          <w:rFonts w:hint="eastAsia" w:ascii="黑体" w:hAnsi="黑体" w:eastAsia="黑体"/>
          <w:sz w:val="32"/>
          <w:szCs w:val="32"/>
          <w:lang w:val="zh-CN"/>
        </w:rPr>
        <w:t>呈报部门（公章）</w:t>
      </w:r>
    </w:p>
    <w:p>
      <w:pPr>
        <w:tabs>
          <w:tab w:val="left" w:pos="7584"/>
        </w:tabs>
        <w:ind w:firstLine="5715" w:firstLineChars="1786"/>
        <w:rPr>
          <w:rFonts w:ascii="仿宋_GB2312" w:eastAsia="仿宋_GB2312"/>
          <w:sz w:val="32"/>
          <w:szCs w:val="32"/>
          <w:lang w:val="zh-CN"/>
        </w:rPr>
      </w:pPr>
    </w:p>
    <w:p>
      <w:pPr>
        <w:tabs>
          <w:tab w:val="left" w:pos="7584"/>
        </w:tabs>
        <w:ind w:firstLine="5715" w:firstLineChars="1786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zh-CN"/>
        </w:rPr>
        <w:t>2023年  月  日</w:t>
      </w: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roma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DB2E6"/>
    <w:rsid w:val="5DCC930D"/>
    <w:rsid w:val="FFEDB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2024-03-25T10:24:00Z</dcterms:created>
  <dc:creator>user</dc:creator>
  <cp:lastModifiedBy>user</cp:lastModifiedBy>
  <dcterms:modified xsi:type="dcterms:W3CDTF">2024-03-25T10:44:38Z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